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47" w:rsidRPr="00234647" w:rsidRDefault="00234647" w:rsidP="00234647">
      <w:pPr>
        <w:pStyle w:val="a3"/>
        <w:rPr>
          <w:rStyle w:val="2"/>
          <w:rFonts w:ascii="Times New Roman" w:hAnsi="Times New Roman"/>
          <w:sz w:val="28"/>
          <w:szCs w:val="28"/>
          <w:lang w:val="ru-RU"/>
        </w:rPr>
      </w:pPr>
      <w:r w:rsidRPr="00234647">
        <w:rPr>
          <w:rFonts w:ascii="Times New Roman" w:hAnsi="Times New Roman"/>
          <w:sz w:val="28"/>
          <w:szCs w:val="28"/>
          <w:lang w:val="ru-RU"/>
        </w:rPr>
        <w:t>Написать реферат по теме: «Рождественские праздники у казаков, празднование троицы и святых апостолов Петра и Павла», используя материал книги и интернет источники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34647">
        <w:rPr>
          <w:rStyle w:val="2"/>
          <w:rFonts w:ascii="Times New Roman" w:hAnsi="Times New Roman"/>
          <w:sz w:val="28"/>
          <w:szCs w:val="28"/>
          <w:lang w:val="ru-RU"/>
        </w:rPr>
        <w:t xml:space="preserve"> </w:t>
      </w:r>
    </w:p>
    <w:p w:rsidR="00234647" w:rsidRPr="00234647" w:rsidRDefault="00234647" w:rsidP="0023464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555555"/>
          <w:sz w:val="28"/>
          <w:szCs w:val="28"/>
          <w:lang w:eastAsia="ru-RU"/>
        </w:rPr>
      </w:pPr>
      <w:r w:rsidRPr="00234647">
        <w:rPr>
          <w:rFonts w:ascii="Times New Roman" w:hAnsi="Times New Roman"/>
          <w:sz w:val="28"/>
          <w:szCs w:val="28"/>
        </w:rPr>
        <w:t xml:space="preserve">Астапенко Г.Д. «Быт, обычаи, обряды и праздники Донских казаков». </w:t>
      </w:r>
      <w:proofErr w:type="spellStart"/>
      <w:r w:rsidRPr="00234647">
        <w:rPr>
          <w:rFonts w:ascii="Times New Roman" w:hAnsi="Times New Roman"/>
          <w:sz w:val="28"/>
          <w:szCs w:val="28"/>
        </w:rPr>
        <w:t>Батайское</w:t>
      </w:r>
      <w:proofErr w:type="spellEnd"/>
      <w:r w:rsidRPr="00234647">
        <w:rPr>
          <w:rFonts w:ascii="Times New Roman" w:hAnsi="Times New Roman"/>
          <w:sz w:val="28"/>
          <w:szCs w:val="28"/>
        </w:rPr>
        <w:t xml:space="preserve"> книжное издательство, 2012 г.</w:t>
      </w:r>
      <w:r w:rsidRPr="00234647">
        <w:rPr>
          <w:rFonts w:ascii="Trebuchet MS" w:hAnsi="Trebuchet MS"/>
          <w:b/>
          <w:bCs/>
          <w:color w:val="555555"/>
          <w:sz w:val="28"/>
          <w:szCs w:val="28"/>
        </w:rPr>
        <w:t xml:space="preserve"> </w:t>
      </w:r>
    </w:p>
    <w:p w:rsidR="00B85F3C" w:rsidRPr="00234647" w:rsidRDefault="00234647" w:rsidP="00234647">
      <w:pPr>
        <w:rPr>
          <w:rFonts w:ascii="Times New Roman" w:hAnsi="Times New Roman" w:cs="Times New Roman"/>
        </w:rPr>
      </w:pPr>
      <w:hyperlink r:id="rId4" w:history="1">
        <w:r w:rsidRPr="00234647">
          <w:rPr>
            <w:rFonts w:ascii="Times New Roman" w:eastAsia="Times New Roman" w:hAnsi="Times New Roman" w:cs="Times New Roman"/>
            <w:color w:val="222222"/>
            <w:sz w:val="28"/>
            <w:szCs w:val="28"/>
            <w:u w:val="single"/>
            <w:bdr w:val="none" w:sz="0" w:space="0" w:color="auto" w:frame="1"/>
            <w:lang w:eastAsia="ru-RU"/>
          </w:rPr>
          <w:t>https://foma.ru/12-iyulya-2013-den-svyatyix-pervoverxovnyix-apostolov-petra-i-pavla.html</w:t>
        </w:r>
      </w:hyperlink>
      <w:bookmarkStart w:id="0" w:name="_GoBack"/>
      <w:bookmarkEnd w:id="0"/>
    </w:p>
    <w:sectPr w:rsidR="00B85F3C" w:rsidRPr="00234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F5"/>
    <w:rsid w:val="00234647"/>
    <w:rsid w:val="002845F5"/>
    <w:rsid w:val="003F0A32"/>
    <w:rsid w:val="005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F770-BC2F-4810-BDE0-0D5C2166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34647"/>
    <w:pPr>
      <w:spacing w:after="0" w:line="240" w:lineRule="auto"/>
    </w:pPr>
    <w:rPr>
      <w:rFonts w:ascii="Cambria" w:eastAsia="MS Gothic" w:hAnsi="Cambria" w:cs="Times New Roman"/>
      <w:lang w:val="en-US" w:bidi="en-US"/>
    </w:rPr>
  </w:style>
  <w:style w:type="character" w:customStyle="1" w:styleId="2">
    <w:name w:val="Основной текст с отступом 2 Знак"/>
    <w:link w:val="20"/>
    <w:locked/>
    <w:rsid w:val="00234647"/>
    <w:rPr>
      <w:sz w:val="36"/>
      <w:szCs w:val="24"/>
    </w:rPr>
  </w:style>
  <w:style w:type="paragraph" w:styleId="20">
    <w:name w:val="Body Text Indent 2"/>
    <w:basedOn w:val="a"/>
    <w:link w:val="2"/>
    <w:rsid w:val="00234647"/>
    <w:pPr>
      <w:spacing w:after="0" w:line="240" w:lineRule="auto"/>
      <w:ind w:left="-540" w:firstLine="540"/>
    </w:pPr>
    <w:rPr>
      <w:sz w:val="36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234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ovd.ru/redirect?url=https://foma.ru/12-iyulya-2013-den-svyatyix-pervoverxovnyix-apostolov-petra-i-pav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ТККПУ1</dc:creator>
  <cp:keywords/>
  <dc:description/>
  <cp:lastModifiedBy>ТККПУ1</cp:lastModifiedBy>
  <cp:revision>2</cp:revision>
  <dcterms:created xsi:type="dcterms:W3CDTF">2020-09-22T12:16:00Z</dcterms:created>
  <dcterms:modified xsi:type="dcterms:W3CDTF">2020-09-22T12:16:00Z</dcterms:modified>
</cp:coreProperties>
</file>